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pPr>
        <w:pStyle w:val="Heading1"/>
        <w:jc w:val="center"/>
        <w:outlineLvl w:val="9"/>
        <w:rPr>
          <w:rFonts w:ascii="Didot-Bold" w:hAnsi="Didot-Bold" w:cs="Didot-Bold"/>
          <w:szCs w:val="24"/>
          <w:highlight w:val="none"/>
        </w:rPr>
      </w:pPr>
      <w:r>
        <w:rPr>
          <w:rFonts w:ascii="Didot-Bold" w:hAnsi="Didot-Bold" w:cs="Didot-Bold"/>
          <w:szCs w:val="24"/>
        </w:rPr>
        <w:t xml:space="preserve"> </w:t>
      </w:r>
      <w:r>
        <w:rPr>
          <w:rFonts w:ascii="Didot-Bold" w:hAnsi="Didot-Bold" w:cs="Didot-Bold"/>
          <w:color w:val="2D79F1"/>
          <w:szCs w:val="24"/>
          <w:highlight w:val="green"/>
        </w:rPr>
        <w:t>Whale Meditation Community Guidelines</w:t>
      </w: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r>
        <w:rPr>
          <w:rFonts w:ascii="Didot" w:hAnsi="Didot" w:cs="Didot"/>
          <w:b w:val="0"/>
          <w:color w:val="130F63"/>
          <w:sz w:val="26"/>
          <w:szCs w:val="24"/>
        </w:rPr>
        <w:t>This is a statement of community guidelines for the whale meditation class membership.  It is asked that all community members be honest, respectful and transparent and heart based. I ask members to acknowledge their interconnectedness and value all components of each other.  This is a community exploring unity consciousness and existing within the Law of One of which we serve.</w:t>
      </w: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r>
        <w:rPr>
          <w:rFonts w:ascii="Didot" w:hAnsi="Didot" w:cs="Didot"/>
          <w:b w:val="0"/>
          <w:color w:val="130F63"/>
          <w:sz w:val="26"/>
          <w:szCs w:val="24"/>
        </w:rPr>
        <w:t>Members are asked to uphold the highest integrity and respect of each others right to share, to be present, to be acknowledge and be heard. Every individual is to be treated fairly with love and compassion, attention and respect. Interactions with each other are to be based within this mutuality of respect.</w:t>
      </w: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r>
        <w:rPr>
          <w:rFonts w:ascii="Didot" w:hAnsi="Didot" w:cs="Didot"/>
          <w:b w:val="0"/>
          <w:color w:val="130F63"/>
          <w:sz w:val="26"/>
          <w:szCs w:val="24"/>
        </w:rPr>
        <w:t>Members agree that our primary focus is to support each other and our connections to be safe. Together we value the integrity and sovereignty of each individual as we do our own.</w:t>
      </w: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r>
        <w:rPr>
          <w:rFonts w:ascii="Didot" w:hAnsi="Didot" w:cs="Didot"/>
          <w:b w:val="0"/>
          <w:color w:val="130F63"/>
          <w:sz w:val="26"/>
          <w:szCs w:val="24"/>
        </w:rPr>
        <w:t>Thank you for your time and attention. We thank you and welcome you!</w:t>
      </w: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r>
        <w:rPr>
          <w:rFonts w:ascii="Didot" w:hAnsi="Didot" w:cs="Didot"/>
          <w:b w:val="0"/>
          <w:color w:val="130F63"/>
          <w:sz w:val="26"/>
          <w:szCs w:val="24"/>
        </w:rPr>
        <w:t>Blessings,</w:t>
      </w: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r>
        <w:rPr>
          <w:rFonts w:ascii="Didot" w:hAnsi="Didot" w:cs="Didot"/>
          <w:b w:val="0"/>
          <w:color w:val="130F63"/>
          <w:sz w:val="26"/>
          <w:szCs w:val="24"/>
        </w:rPr>
        <w:t>Kerry Keegan</w:t>
      </w:r>
    </w:p>
    <w:p>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Didot" w:hAnsi="Didot" w:cs="Didot"/>
          <w:b w:val="0"/>
          <w:color w:val="130F63"/>
          <w:sz w:val="26"/>
          <w:szCs w:val="24"/>
        </w:rPr>
      </w:pPr>
      <w:r>
        <w:rPr>
          <w:rFonts w:ascii="Didot" w:hAnsi="Didot" w:cs="Didot"/>
          <w:b w:val="0"/>
          <w:color w:val="130F63"/>
          <w:sz w:val="26"/>
          <w:szCs w:val="24"/>
        </w:rPr>
        <w:t>And the entire Whale and Cetacean Community</w:t>
      </w:r>
    </w:p>
    <w:sectPr>
      <w:pgSz w:w="11905" w:h="16837"/>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dot-Bold">
    <w:altName w:val="Didot Bold"/>
    <w:charset w:val="00"/>
    <w:family w:val="auto"/>
    <w:pitch w:val="default"/>
  </w:font>
  <w:font w:name="Helvetica">
    <w:charset w:val="00"/>
    <w:family w:val="swiss"/>
    <w:pitch w:val="default"/>
  </w:font>
  <w:font w:name="Dido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Didot-Bold" w:asciiTheme="minorAsci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paragraph" w:styleId="Heading1">
    <w:name w:val="heading 1"/>
    <w:uiPriority w:val="99"/>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1"/>
    </w:pPr>
    <w:rPr>
      <w:b/>
      <w:color w:val="auto"/>
      <w:sz w:val="36"/>
    </w:rPr>
  </w:style>
  <w:style w:type="character" w:default="1" w:styleId="DefaultParagraphFont">
    <w:name w:val="Default Paragraph 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Keegan</dc:creator>
  <cp:revision>0</cp:revision>
  <dcterms:created xsi:type="dcterms:W3CDTF">2020-07-01T18:52:24Z</dcterms:created>
  <dcterms:modified xsi:type="dcterms:W3CDTF">2020-07-01T18:52:24Z</dcterms:modified>
</cp:coreProperties>
</file>